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48" w:rsidRPr="00552348" w:rsidRDefault="00552348" w:rsidP="00552348">
      <w:pPr>
        <w:shd w:val="clear" w:color="auto" w:fill="B2CCFF"/>
        <w:bidi w:val="0"/>
        <w:spacing w:before="368" w:after="25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552348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Права человека и справедливость в исламе</w:t>
      </w:r>
    </w:p>
    <w:p w:rsidR="00552348" w:rsidRDefault="00552348" w:rsidP="00552348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2424430" cy="2424430"/>
            <wp:effectExtent l="19050" t="0" r="0" b="0"/>
            <wp:docPr id="34" name="Picture 74" descr="http://www.islamreligion.com/articles_fr/images/Human_Rights_and_Justice_in_Islam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islamreligion.com/articles_fr/images/Human_Rights_and_Justice_in_Islam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348" w:rsidRDefault="00552348" w:rsidP="00552348">
      <w:pPr>
        <w:jc w:val="center"/>
        <w:rPr>
          <w:rFonts w:hint="cs"/>
          <w:rtl/>
          <w:lang w:bidi="ar-EG"/>
        </w:rPr>
      </w:pPr>
    </w:p>
    <w:p w:rsidR="00552348" w:rsidRPr="00552348" w:rsidRDefault="00552348" w:rsidP="00552348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t>Ислам предоставляет человеку множество прав.</w:t>
      </w:r>
      <w:proofErr w:type="gramEnd"/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t>Ниже приводятся некоторые из этих прав человека, на защите которых стоит ислам.</w:t>
      </w:r>
      <w:proofErr w:type="gramEnd"/>
    </w:p>
    <w:p w:rsidR="00552348" w:rsidRPr="00552348" w:rsidRDefault="00552348" w:rsidP="00552348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t>Жизнь и собственность всех граждан в исламских государствах считаются неприкосновенными, независимо от того, является человек м у с у л ь м а н и н о м или нет.</w:t>
      </w:r>
      <w:proofErr w:type="gramEnd"/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t>Ислам также защищает честь человека.</w:t>
      </w:r>
      <w:proofErr w:type="gramEnd"/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Так, например, в исламе запрещается</w:t>
      </w:r>
      <w:proofErr w:type="gramStart"/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t>  оскорблять</w:t>
      </w:r>
      <w:proofErr w:type="gramEnd"/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насмехаться над другими. Пророк Мухаммад</w:t>
      </w:r>
      <w:proofErr w:type="gramStart"/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t>  сказал</w:t>
      </w:r>
      <w:proofErr w:type="gramEnd"/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552348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5523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“Воистину, ваша кровь, ваше имущество и ваша честь неприкосновенны.”</w:t>
      </w:r>
      <w:bookmarkStart w:id="0" w:name="_ftnref13067"/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"http://www.islamreligion.com/ru/articles/245/" \l "_ftn13067" \o " См. Saheeh Al-Bukhari, No 1739 и Mosnad Ahmad, No 2037." </w:instrText>
      </w:r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552348">
        <w:rPr>
          <w:rFonts w:ascii="Times New Roman" w:eastAsia="Times New Roman" w:hAnsi="Times New Roman" w:cs="Times New Roman"/>
          <w:color w:val="800080"/>
          <w:position w:val="2"/>
          <w:sz w:val="23"/>
          <w:u w:val="single"/>
        </w:rPr>
        <w:t>[1]</w:t>
      </w:r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0"/>
    </w:p>
    <w:p w:rsidR="00552348" w:rsidRPr="00552348" w:rsidRDefault="00552348" w:rsidP="00552348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t>Расизм также осуждается исламом.</w:t>
      </w:r>
      <w:proofErr w:type="gramEnd"/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Коран провозглашает равноправие людей:</w:t>
      </w:r>
    </w:p>
    <w:p w:rsidR="00552348" w:rsidRPr="00552348" w:rsidRDefault="00552348" w:rsidP="00552348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23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“O mankind, </w:t>
      </w:r>
      <w:proofErr w:type="gramStart"/>
      <w:r w:rsidRPr="005523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We</w:t>
      </w:r>
      <w:proofErr w:type="gramEnd"/>
      <w:r w:rsidRPr="005523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have created you from a male and a female and have made you into nations and tribes for you to know one another.  Truly, the noblest of you with God is the most pious.</w:t>
      </w:r>
      <w:bookmarkStart w:id="1" w:name="_ftnref13068"/>
      <w:r w:rsidRPr="005523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5523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 HYPERLINK "http://www.islamreligion.com/ru/articles/245/" \l "_ftn13068" \o " Благочестивый человек - это верующий, который не" </w:instrText>
      </w:r>
      <w:r w:rsidRPr="005523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552348">
        <w:rPr>
          <w:rFonts w:ascii="Times New Roman" w:eastAsia="Times New Roman" w:hAnsi="Times New Roman" w:cs="Times New Roman"/>
          <w:b/>
          <w:bCs/>
          <w:color w:val="800080"/>
          <w:position w:val="2"/>
          <w:sz w:val="23"/>
          <w:u w:val="single"/>
        </w:rPr>
        <w:t>[2]</w:t>
      </w:r>
      <w:r w:rsidRPr="005523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bookmarkEnd w:id="1"/>
      <w:r w:rsidRPr="005523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  </w:t>
      </w:r>
      <w:proofErr w:type="gramStart"/>
      <w:r w:rsidRPr="005523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Воистину, Аллах – Знающий, Сведущий.”</w:t>
      </w:r>
      <w:proofErr w:type="gramEnd"/>
      <w:r w:rsidRPr="005523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(Коран 49:13)</w:t>
      </w:r>
    </w:p>
    <w:p w:rsidR="00552348" w:rsidRPr="00552348" w:rsidRDefault="00552348" w:rsidP="00552348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t>Ислам не признает превосходства определенных людей или целых народов из-за их богатства, власти или расовой принадлежности.</w:t>
      </w:r>
      <w:proofErr w:type="gramEnd"/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t>Бог сотворил людей равными, и они отличаются друг от друга лишь силой своей веры и благочестием.</w:t>
      </w:r>
      <w:proofErr w:type="gramEnd"/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Пророк Мухаммад</w:t>
      </w:r>
      <w:proofErr w:type="gramStart"/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t>  сказал</w:t>
      </w:r>
      <w:proofErr w:type="gramEnd"/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552348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5523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r w:rsidRPr="005523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О люди! У вас один Бог и один прародитель (Адам). Араб ничем не лучше неараба, а неараб ничем   не лучше араба. Белый ничем не превосходит черного, а черный ничем не превосходит белого,</w:t>
      </w:r>
      <w:r w:rsidRPr="00552348">
        <w:rPr>
          <w:rFonts w:ascii="Times New Roman" w:eastAsia="Times New Roman" w:hAnsi="Times New Roman" w:cs="Times New Roman"/>
          <w:color w:val="000000"/>
          <w:position w:val="2"/>
          <w:sz w:val="27"/>
          <w:lang w:val="ru-RU"/>
        </w:rPr>
        <w:t> </w:t>
      </w:r>
      <w:bookmarkStart w:id="2" w:name="_ftnref13069"/>
      <w:r w:rsidRPr="00552348">
        <w:rPr>
          <w:rFonts w:ascii="Times New Roman" w:eastAsia="Times New Roman" w:hAnsi="Times New Roman" w:cs="Times New Roman"/>
          <w:color w:val="000000"/>
          <w:position w:val="2"/>
          <w:sz w:val="27"/>
        </w:rPr>
        <w:fldChar w:fldCharType="begin"/>
      </w:r>
      <w:r w:rsidRPr="00552348">
        <w:rPr>
          <w:rFonts w:ascii="Times New Roman" w:eastAsia="Times New Roman" w:hAnsi="Times New Roman" w:cs="Times New Roman"/>
          <w:color w:val="000000"/>
          <w:position w:val="2"/>
          <w:sz w:val="27"/>
          <w:lang w:val="ru-RU"/>
        </w:rPr>
        <w:instrText xml:space="preserve"> </w:instrText>
      </w:r>
      <w:r w:rsidRPr="00552348">
        <w:rPr>
          <w:rFonts w:ascii="Times New Roman" w:eastAsia="Times New Roman" w:hAnsi="Times New Roman" w:cs="Times New Roman"/>
          <w:color w:val="000000"/>
          <w:position w:val="2"/>
          <w:sz w:val="27"/>
        </w:rPr>
        <w:instrText>HYPERLINK</w:instrText>
      </w:r>
      <w:r w:rsidRPr="00552348">
        <w:rPr>
          <w:rFonts w:ascii="Times New Roman" w:eastAsia="Times New Roman" w:hAnsi="Times New Roman" w:cs="Times New Roman"/>
          <w:color w:val="000000"/>
          <w:position w:val="2"/>
          <w:sz w:val="27"/>
          <w:lang w:val="ru-RU"/>
        </w:rPr>
        <w:instrText xml:space="preserve"> "</w:instrText>
      </w:r>
      <w:r w:rsidRPr="00552348">
        <w:rPr>
          <w:rFonts w:ascii="Times New Roman" w:eastAsia="Times New Roman" w:hAnsi="Times New Roman" w:cs="Times New Roman"/>
          <w:color w:val="000000"/>
          <w:position w:val="2"/>
          <w:sz w:val="27"/>
        </w:rPr>
        <w:instrText>http</w:instrText>
      </w:r>
      <w:r w:rsidRPr="00552348">
        <w:rPr>
          <w:rFonts w:ascii="Times New Roman" w:eastAsia="Times New Roman" w:hAnsi="Times New Roman" w:cs="Times New Roman"/>
          <w:color w:val="000000"/>
          <w:position w:val="2"/>
          <w:sz w:val="27"/>
          <w:lang w:val="ru-RU"/>
        </w:rPr>
        <w:instrText>://</w:instrText>
      </w:r>
      <w:r w:rsidRPr="00552348">
        <w:rPr>
          <w:rFonts w:ascii="Times New Roman" w:eastAsia="Times New Roman" w:hAnsi="Times New Roman" w:cs="Times New Roman"/>
          <w:color w:val="000000"/>
          <w:position w:val="2"/>
          <w:sz w:val="27"/>
        </w:rPr>
        <w:instrText>www</w:instrText>
      </w:r>
      <w:r w:rsidRPr="00552348">
        <w:rPr>
          <w:rFonts w:ascii="Times New Roman" w:eastAsia="Times New Roman" w:hAnsi="Times New Roman" w:cs="Times New Roman"/>
          <w:color w:val="000000"/>
          <w:position w:val="2"/>
          <w:sz w:val="27"/>
          <w:lang w:val="ru-RU"/>
        </w:rPr>
        <w:instrText>.</w:instrText>
      </w:r>
      <w:r w:rsidRPr="00552348">
        <w:rPr>
          <w:rFonts w:ascii="Times New Roman" w:eastAsia="Times New Roman" w:hAnsi="Times New Roman" w:cs="Times New Roman"/>
          <w:color w:val="000000"/>
          <w:position w:val="2"/>
          <w:sz w:val="27"/>
        </w:rPr>
        <w:instrText>islamreligion</w:instrText>
      </w:r>
      <w:r w:rsidRPr="00552348">
        <w:rPr>
          <w:rFonts w:ascii="Times New Roman" w:eastAsia="Times New Roman" w:hAnsi="Times New Roman" w:cs="Times New Roman"/>
          <w:color w:val="000000"/>
          <w:position w:val="2"/>
          <w:sz w:val="27"/>
          <w:lang w:val="ru-RU"/>
        </w:rPr>
        <w:instrText>.</w:instrText>
      </w:r>
      <w:r w:rsidRPr="00552348">
        <w:rPr>
          <w:rFonts w:ascii="Times New Roman" w:eastAsia="Times New Roman" w:hAnsi="Times New Roman" w:cs="Times New Roman"/>
          <w:color w:val="000000"/>
          <w:position w:val="2"/>
          <w:sz w:val="27"/>
        </w:rPr>
        <w:instrText>com</w:instrText>
      </w:r>
      <w:r w:rsidRPr="00552348">
        <w:rPr>
          <w:rFonts w:ascii="Times New Roman" w:eastAsia="Times New Roman" w:hAnsi="Times New Roman" w:cs="Times New Roman"/>
          <w:color w:val="000000"/>
          <w:position w:val="2"/>
          <w:sz w:val="27"/>
          <w:lang w:val="ru-RU"/>
        </w:rPr>
        <w:instrText>/</w:instrText>
      </w:r>
      <w:r w:rsidRPr="00552348">
        <w:rPr>
          <w:rFonts w:ascii="Times New Roman" w:eastAsia="Times New Roman" w:hAnsi="Times New Roman" w:cs="Times New Roman"/>
          <w:color w:val="000000"/>
          <w:position w:val="2"/>
          <w:sz w:val="27"/>
        </w:rPr>
        <w:instrText>ru</w:instrText>
      </w:r>
      <w:r w:rsidRPr="00552348">
        <w:rPr>
          <w:rFonts w:ascii="Times New Roman" w:eastAsia="Times New Roman" w:hAnsi="Times New Roman" w:cs="Times New Roman"/>
          <w:color w:val="000000"/>
          <w:position w:val="2"/>
          <w:sz w:val="27"/>
          <w:lang w:val="ru-RU"/>
        </w:rPr>
        <w:instrText>/</w:instrText>
      </w:r>
      <w:r w:rsidRPr="00552348">
        <w:rPr>
          <w:rFonts w:ascii="Times New Roman" w:eastAsia="Times New Roman" w:hAnsi="Times New Roman" w:cs="Times New Roman"/>
          <w:color w:val="000000"/>
          <w:position w:val="2"/>
          <w:sz w:val="27"/>
        </w:rPr>
        <w:instrText>articles</w:instrText>
      </w:r>
      <w:r w:rsidRPr="00552348">
        <w:rPr>
          <w:rFonts w:ascii="Times New Roman" w:eastAsia="Times New Roman" w:hAnsi="Times New Roman" w:cs="Times New Roman"/>
          <w:color w:val="000000"/>
          <w:position w:val="2"/>
          <w:sz w:val="27"/>
          <w:lang w:val="ru-RU"/>
        </w:rPr>
        <w:instrText>/245/" \</w:instrText>
      </w:r>
      <w:r w:rsidRPr="00552348">
        <w:rPr>
          <w:rFonts w:ascii="Times New Roman" w:eastAsia="Times New Roman" w:hAnsi="Times New Roman" w:cs="Times New Roman"/>
          <w:color w:val="000000"/>
          <w:position w:val="2"/>
          <w:sz w:val="27"/>
        </w:rPr>
        <w:instrText>l</w:instrText>
      </w:r>
      <w:r w:rsidRPr="00552348">
        <w:rPr>
          <w:rFonts w:ascii="Times New Roman" w:eastAsia="Times New Roman" w:hAnsi="Times New Roman" w:cs="Times New Roman"/>
          <w:color w:val="000000"/>
          <w:position w:val="2"/>
          <w:sz w:val="27"/>
          <w:lang w:val="ru-RU"/>
        </w:rPr>
        <w:instrText xml:space="preserve"> "_</w:instrText>
      </w:r>
      <w:r w:rsidRPr="00552348">
        <w:rPr>
          <w:rFonts w:ascii="Times New Roman" w:eastAsia="Times New Roman" w:hAnsi="Times New Roman" w:cs="Times New Roman"/>
          <w:color w:val="000000"/>
          <w:position w:val="2"/>
          <w:sz w:val="27"/>
        </w:rPr>
        <w:instrText>ftn</w:instrText>
      </w:r>
      <w:r w:rsidRPr="00552348">
        <w:rPr>
          <w:rFonts w:ascii="Times New Roman" w:eastAsia="Times New Roman" w:hAnsi="Times New Roman" w:cs="Times New Roman"/>
          <w:color w:val="000000"/>
          <w:position w:val="2"/>
          <w:sz w:val="27"/>
          <w:lang w:val="ru-RU"/>
        </w:rPr>
        <w:instrText>13069" \</w:instrText>
      </w:r>
      <w:r w:rsidRPr="00552348">
        <w:rPr>
          <w:rFonts w:ascii="Times New Roman" w:eastAsia="Times New Roman" w:hAnsi="Times New Roman" w:cs="Times New Roman"/>
          <w:color w:val="000000"/>
          <w:position w:val="2"/>
          <w:sz w:val="27"/>
        </w:rPr>
        <w:instrText>o</w:instrText>
      </w:r>
      <w:r w:rsidRPr="00552348">
        <w:rPr>
          <w:rFonts w:ascii="Times New Roman" w:eastAsia="Times New Roman" w:hAnsi="Times New Roman" w:cs="Times New Roman"/>
          <w:color w:val="000000"/>
          <w:position w:val="2"/>
          <w:sz w:val="27"/>
          <w:lang w:val="ru-RU"/>
        </w:rPr>
        <w:instrText xml:space="preserve"> " Цвета кожи, упоминаемые в этом изречении Пророка," </w:instrText>
      </w:r>
      <w:r w:rsidRPr="00552348">
        <w:rPr>
          <w:rFonts w:ascii="Times New Roman" w:eastAsia="Times New Roman" w:hAnsi="Times New Roman" w:cs="Times New Roman"/>
          <w:color w:val="000000"/>
          <w:position w:val="2"/>
          <w:sz w:val="27"/>
        </w:rPr>
        <w:fldChar w:fldCharType="separate"/>
      </w:r>
      <w:r w:rsidRPr="00552348">
        <w:rPr>
          <w:rFonts w:ascii="Times New Roman" w:eastAsia="Times New Roman" w:hAnsi="Times New Roman" w:cs="Times New Roman"/>
          <w:color w:val="800080"/>
          <w:position w:val="2"/>
          <w:sz w:val="23"/>
          <w:u w:val="single"/>
          <w:lang w:val="ru-RU"/>
        </w:rPr>
        <w:t>[3]</w:t>
      </w:r>
      <w:r w:rsidRPr="00552348">
        <w:rPr>
          <w:rFonts w:ascii="Times New Roman" w:eastAsia="Times New Roman" w:hAnsi="Times New Roman" w:cs="Times New Roman"/>
          <w:color w:val="000000"/>
          <w:position w:val="2"/>
          <w:sz w:val="27"/>
        </w:rPr>
        <w:fldChar w:fldCharType="end"/>
      </w:r>
      <w:bookmarkEnd w:id="2"/>
      <w:r w:rsidRPr="00552348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5523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5523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кроме как в благочестии.”</w:t>
      </w:r>
      <w:bookmarkStart w:id="3" w:name="_ftnref13070"/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instrText>HYPERLINK</w:instrText>
      </w:r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</w:instrText>
      </w:r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instrText>http</w:instrText>
      </w:r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://</w:instrText>
      </w:r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instrText>www</w:instrText>
      </w:r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.</w:instrText>
      </w:r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instrText>islamreligion</w:instrText>
      </w:r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.</w:instrText>
      </w:r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instrText>com</w:instrText>
      </w:r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</w:instrText>
      </w:r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instrText>ru</w:instrText>
      </w:r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</w:instrText>
      </w:r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instrText>articles</w:instrText>
      </w:r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/245/" \</w:instrText>
      </w:r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instrText>l</w:instrText>
      </w:r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"_</w:instrText>
      </w:r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instrText>ftn</w:instrText>
      </w:r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13070" \</w:instrText>
      </w:r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instrText>o</w:instrText>
      </w:r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 См. </w:instrText>
      </w:r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instrText>Mosnad</w:instrText>
      </w:r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instrText>Ahmad</w:instrText>
      </w:r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, </w:instrText>
      </w:r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instrText>No</w:instrText>
      </w:r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22978." </w:instrText>
      </w:r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552348">
        <w:rPr>
          <w:rFonts w:ascii="Times New Roman" w:eastAsia="Times New Roman" w:hAnsi="Times New Roman" w:cs="Times New Roman"/>
          <w:color w:val="800080"/>
          <w:position w:val="2"/>
          <w:sz w:val="23"/>
          <w:u w:val="single"/>
        </w:rPr>
        <w:t>[4]</w:t>
      </w:r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3"/>
    </w:p>
    <w:p w:rsidR="00552348" w:rsidRPr="00552348" w:rsidRDefault="00552348" w:rsidP="00552348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Одна из главных проблем, с которой столкнулось сегодня человечество, - это расизм. </w:t>
      </w:r>
      <w:proofErr w:type="gramStart"/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Развитые страны могут послать человека на </w:t>
      </w:r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Луну, но не могут сделать так, чтобы люди перестали ненавидеть и уничтожать своих соседей.</w:t>
      </w:r>
      <w:proofErr w:type="gramEnd"/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Однако со времен Пророка Мухаммада</w:t>
      </w:r>
      <w:proofErr w:type="gramStart"/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t>  ярким</w:t>
      </w:r>
      <w:proofErr w:type="gramEnd"/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примером того, как можно преодолеть расизм, является ислам. Ежегодное паломничество в Мекку</w:t>
      </w:r>
      <w:proofErr w:type="gramStart"/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t>  (</w:t>
      </w:r>
      <w:proofErr w:type="gramEnd"/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хадж) является примером истинного исламского братства, объединяющего представителей всех рас и народов. </w:t>
      </w:r>
      <w:proofErr w:type="gramStart"/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t>Около двух миллионов мусульман со всего мира прибывают ежегодно в Мекку, чтобы совершить паломничество.</w:t>
      </w:r>
      <w:proofErr w:type="gramEnd"/>
    </w:p>
    <w:p w:rsidR="00552348" w:rsidRPr="00552348" w:rsidRDefault="00552348" w:rsidP="00552348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t>Ислам - это религия справедливости.</w:t>
      </w:r>
      <w:proofErr w:type="gramEnd"/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Всевышний сказал:</w:t>
      </w:r>
    </w:p>
    <w:p w:rsidR="00552348" w:rsidRPr="00552348" w:rsidRDefault="00552348" w:rsidP="00552348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5523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“Воистину, Аллах велит вам возвращать владельцам имущество, которое было доверено вам, и велит судить людей по справедливости.</w:t>
      </w:r>
      <w:r w:rsidRPr="00552348">
        <w:rPr>
          <w:rFonts w:ascii="Times New Roman" w:eastAsia="Times New Roman" w:hAnsi="Times New Roman" w:cs="Times New Roman"/>
          <w:b/>
          <w:bCs/>
          <w:color w:val="000000"/>
          <w:sz w:val="26"/>
          <w:lang w:val="ru-RU"/>
        </w:rPr>
        <w:t> </w:t>
      </w:r>
      <w:r w:rsidRPr="005523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Как прекрасно то, чем увещевает вас Аллах!” (Коран 4:58)</w:t>
      </w:r>
    </w:p>
    <w:p w:rsidR="00552348" w:rsidRPr="00552348" w:rsidRDefault="00552348" w:rsidP="00552348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Всевышний также сказал:</w:t>
      </w:r>
    </w:p>
    <w:p w:rsidR="00552348" w:rsidRPr="00552348" w:rsidRDefault="00552348" w:rsidP="00552348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5523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“...И поступайте по справедливости. Воистину, Боглюбит</w:t>
      </w:r>
      <w:r w:rsidRPr="00552348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5523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справедливых.” (Коран 49:9)</w:t>
      </w:r>
    </w:p>
    <w:p w:rsidR="00552348" w:rsidRPr="00552348" w:rsidRDefault="00552348" w:rsidP="00552348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Мы должны быть справедливыми даже с теми, кого мы не любим, так как Всевышний сказал:</w:t>
      </w:r>
    </w:p>
    <w:p w:rsidR="00552348" w:rsidRPr="00552348" w:rsidRDefault="00552348" w:rsidP="00552348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23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“...О те, которые уверовали! Будьте стойки ради Аллаха и свидетельствуйте беспристрастно, и пусть ваша ненависть к кому-либо не ведет вас к пристрастию. Будьте привержены справедливости, ибо она ближе к богобоязненности»....” (Коран 5:8)</w:t>
      </w:r>
    </w:p>
    <w:p w:rsidR="00552348" w:rsidRPr="00552348" w:rsidRDefault="00552348" w:rsidP="00552348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t>Пророк Мухаммад</w:t>
      </w:r>
      <w:proofErr w:type="gramStart"/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t>  сказал</w:t>
      </w:r>
      <w:proofErr w:type="gramEnd"/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552348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5523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“О люди! Остерегайтесь есправедливости</w:t>
      </w:r>
      <w:proofErr w:type="gramStart"/>
      <w:r w:rsidRPr="005523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</w:t>
      </w:r>
      <w:bookmarkStart w:id="4" w:name="_ftnref13071"/>
      <w:proofErr w:type="gramEnd"/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"http://www.islamreligion.com/ru/articles/245/" \l "_ftn13071" \o " Т.е. притеснения других, несправедливых действий или" </w:instrText>
      </w:r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552348">
        <w:rPr>
          <w:rFonts w:ascii="Times New Roman" w:eastAsia="Times New Roman" w:hAnsi="Times New Roman" w:cs="Times New Roman"/>
          <w:color w:val="800080"/>
          <w:position w:val="2"/>
          <w:sz w:val="23"/>
          <w:u w:val="single"/>
        </w:rPr>
        <w:t>[5]</w:t>
      </w:r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4"/>
      <w:r w:rsidRPr="00552348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5523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ибо неспра- ведливость обернется мраком в Судный День.”</w:t>
      </w:r>
      <w:r w:rsidRPr="00552348">
        <w:rPr>
          <w:rFonts w:ascii="Times New Roman" w:eastAsia="Times New Roman" w:hAnsi="Times New Roman" w:cs="Times New Roman"/>
          <w:b/>
          <w:bCs/>
          <w:color w:val="000000"/>
          <w:position w:val="2"/>
          <w:sz w:val="27"/>
        </w:rPr>
        <w:t> </w:t>
      </w:r>
      <w:bookmarkStart w:id="5" w:name="_ftnref13072"/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"http://www.islamreligion.com/ru/articles/245/" \l "_ftn13072" \o " См. Musnad Ahmad, No 5798 и Saheeh Al-Bukhari, No 2447." </w:instrText>
      </w:r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552348">
        <w:rPr>
          <w:rFonts w:ascii="Times New Roman" w:eastAsia="Times New Roman" w:hAnsi="Times New Roman" w:cs="Times New Roman" w:hint="cs"/>
          <w:color w:val="800080"/>
          <w:position w:val="2"/>
          <w:sz w:val="23"/>
          <w:u w:val="single"/>
        </w:rPr>
        <w:t>[6]</w:t>
      </w:r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5"/>
    </w:p>
    <w:p w:rsidR="00552348" w:rsidRPr="00552348" w:rsidRDefault="00552348" w:rsidP="00552348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 же, кто был лишен своих прав (т.е. того, на что они вправе были рассчитывать) в земной жизни, получат их в Судный День, как сказал </w:t>
      </w:r>
      <w:proofErr w:type="gramStart"/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t>Пророк :</w:t>
      </w:r>
      <w:r w:rsidRPr="005523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proofErr w:type="gramEnd"/>
      <w:r w:rsidRPr="005523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 Судный День права будут возвращены тем, кто должен  обладать ими по праву...”</w:t>
      </w:r>
      <w:r w:rsidRPr="00552348">
        <w:rPr>
          <w:rFonts w:ascii="Times New Roman" w:eastAsia="Times New Roman" w:hAnsi="Times New Roman" w:cs="Times New Roman"/>
          <w:color w:val="000000"/>
          <w:sz w:val="26"/>
        </w:rPr>
        <w:t> </w:t>
      </w:r>
      <w:bookmarkStart w:id="6" w:name="_ftnref13073"/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"http://www.islamreligion.com/ru/articles/245/" \l "_ftn13073" \o " См. Saheeh Muslim, No 2582 и Musnad Ahmad, No 7163." </w:instrText>
      </w:r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552348">
        <w:rPr>
          <w:rFonts w:ascii="Times New Roman" w:eastAsia="Times New Roman" w:hAnsi="Times New Roman" w:cs="Times New Roman"/>
          <w:color w:val="800080"/>
          <w:position w:val="2"/>
          <w:sz w:val="23"/>
          <w:u w:val="single"/>
        </w:rPr>
        <w:t>[7]</w:t>
      </w:r>
      <w:r w:rsidRPr="00552348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6"/>
    </w:p>
    <w:p w:rsidR="00552348" w:rsidRPr="00552348" w:rsidRDefault="00552348" w:rsidP="00552348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52348">
        <w:rPr>
          <w:rFonts w:ascii="Arial" w:eastAsia="Times New Roman" w:hAnsi="Arial" w:cs="Arial"/>
          <w:color w:val="000000"/>
        </w:rPr>
        <w:br w:type="textWrapping" w:clear="all"/>
      </w:r>
    </w:p>
    <w:p w:rsidR="00552348" w:rsidRPr="00552348" w:rsidRDefault="00552348" w:rsidP="00552348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52348">
        <w:rPr>
          <w:rFonts w:ascii="Arial" w:eastAsia="Times New Roman" w:hAnsi="Arial" w:cs="Arial"/>
          <w:color w:val="000000"/>
        </w:rPr>
        <w:pict>
          <v:rect id="_x0000_i1025" style="width:155pt;height:1.5pt" o:hrpct="0" o:hralign="center" o:hrstd="t" o:hr="t" fillcolor="#a0a0a0" stroked="f"/>
        </w:pict>
      </w:r>
    </w:p>
    <w:p w:rsidR="00552348" w:rsidRPr="00552348" w:rsidRDefault="00552348" w:rsidP="00552348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52348">
        <w:rPr>
          <w:rFonts w:ascii="Times New Roman" w:eastAsia="Times New Roman" w:hAnsi="Times New Roman" w:cs="Times New Roman"/>
          <w:b/>
          <w:bCs/>
          <w:color w:val="000000"/>
          <w:sz w:val="26"/>
        </w:rPr>
        <w:t>Примечания:</w:t>
      </w:r>
    </w:p>
    <w:bookmarkStart w:id="7" w:name="_ftn13067"/>
    <w:p w:rsidR="00552348" w:rsidRPr="00552348" w:rsidRDefault="00552348" w:rsidP="00552348">
      <w:pPr>
        <w:shd w:val="clear" w:color="auto" w:fill="E1F4FD"/>
        <w:bidi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552348">
        <w:rPr>
          <w:rFonts w:ascii="Times New Roman" w:eastAsia="Times New Roman" w:hAnsi="Times New Roman" w:cs="Times New Roman"/>
          <w:color w:val="000000"/>
        </w:rPr>
        <w:fldChar w:fldCharType="begin"/>
      </w:r>
      <w:r w:rsidRPr="00552348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"http://www.islamreligion.com/ru/articles/245/" \l "_ftnref13067" \o "Back to the refrence of this footnote" </w:instrText>
      </w:r>
      <w:r w:rsidRPr="00552348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552348">
        <w:rPr>
          <w:rFonts w:ascii="Times New Roman" w:eastAsia="Times New Roman" w:hAnsi="Times New Roman" w:cs="Times New Roman"/>
          <w:color w:val="800080"/>
          <w:position w:val="2"/>
          <w:sz w:val="20"/>
          <w:u w:val="single"/>
        </w:rPr>
        <w:t>[1]</w:t>
      </w:r>
      <w:r w:rsidRPr="00552348">
        <w:rPr>
          <w:rFonts w:ascii="Times New Roman" w:eastAsia="Times New Roman" w:hAnsi="Times New Roman" w:cs="Times New Roman"/>
          <w:color w:val="000000"/>
        </w:rPr>
        <w:fldChar w:fldCharType="end"/>
      </w:r>
      <w:bookmarkEnd w:id="7"/>
      <w:r w:rsidRPr="00552348">
        <w:rPr>
          <w:rFonts w:ascii="Times New Roman" w:eastAsia="Times New Roman" w:hAnsi="Times New Roman" w:cs="Times New Roman"/>
          <w:color w:val="000000"/>
          <w:position w:val="2"/>
          <w:rtl/>
        </w:rPr>
        <w:t> </w:t>
      </w:r>
      <w:proofErr w:type="gramStart"/>
      <w:r w:rsidRPr="00552348">
        <w:rPr>
          <w:rFonts w:ascii="Times New Roman" w:eastAsia="Times New Roman" w:hAnsi="Times New Roman" w:cs="Times New Roman"/>
          <w:color w:val="000000"/>
        </w:rPr>
        <w:t>См. </w:t>
      </w:r>
      <w:r w:rsidRPr="00552348">
        <w:rPr>
          <w:rFonts w:ascii="Times New Roman" w:eastAsia="Times New Roman" w:hAnsi="Times New Roman" w:cs="Times New Roman"/>
          <w:i/>
          <w:iCs/>
          <w:color w:val="000000"/>
        </w:rPr>
        <w:t>Saheeh Al-Bukhari</w:t>
      </w:r>
      <w:r w:rsidRPr="00552348">
        <w:rPr>
          <w:rFonts w:ascii="Times New Roman" w:eastAsia="Times New Roman" w:hAnsi="Times New Roman" w:cs="Times New Roman"/>
          <w:color w:val="000000"/>
        </w:rPr>
        <w:t>, No 1739 и </w:t>
      </w:r>
      <w:r w:rsidRPr="00552348">
        <w:rPr>
          <w:rFonts w:ascii="Times New Roman" w:eastAsia="Times New Roman" w:hAnsi="Times New Roman" w:cs="Times New Roman"/>
          <w:i/>
          <w:iCs/>
          <w:color w:val="000000"/>
        </w:rPr>
        <w:t>Mosnad Ahmad</w:t>
      </w:r>
      <w:r w:rsidRPr="00552348">
        <w:rPr>
          <w:rFonts w:ascii="Times New Roman" w:eastAsia="Times New Roman" w:hAnsi="Times New Roman" w:cs="Times New Roman"/>
          <w:color w:val="000000"/>
        </w:rPr>
        <w:t>, No 2037.</w:t>
      </w:r>
      <w:proofErr w:type="gramEnd"/>
    </w:p>
    <w:bookmarkStart w:id="8" w:name="_ftn13068"/>
    <w:p w:rsidR="00552348" w:rsidRPr="00552348" w:rsidRDefault="00552348" w:rsidP="00552348">
      <w:pPr>
        <w:shd w:val="clear" w:color="auto" w:fill="E1F4FD"/>
        <w:bidi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552348">
        <w:rPr>
          <w:rFonts w:ascii="Times New Roman" w:eastAsia="Times New Roman" w:hAnsi="Times New Roman" w:cs="Times New Roman"/>
          <w:color w:val="000000"/>
        </w:rPr>
        <w:fldChar w:fldCharType="begin"/>
      </w:r>
      <w:r w:rsidRPr="00552348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"http://www.islamreligion.com/ru/articles/245/" \l "_ftnref13068" \o "Back to the refrence of this footnote" </w:instrText>
      </w:r>
      <w:r w:rsidRPr="00552348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552348">
        <w:rPr>
          <w:rFonts w:ascii="Times New Roman" w:eastAsia="Times New Roman" w:hAnsi="Times New Roman" w:cs="Times New Roman"/>
          <w:color w:val="800080"/>
          <w:position w:val="2"/>
          <w:sz w:val="20"/>
          <w:u w:val="single"/>
        </w:rPr>
        <w:t>[2]</w:t>
      </w:r>
      <w:r w:rsidRPr="00552348">
        <w:rPr>
          <w:rFonts w:ascii="Times New Roman" w:eastAsia="Times New Roman" w:hAnsi="Times New Roman" w:cs="Times New Roman"/>
          <w:color w:val="000000"/>
        </w:rPr>
        <w:fldChar w:fldCharType="end"/>
      </w:r>
      <w:bookmarkEnd w:id="8"/>
      <w:r w:rsidRPr="00552348">
        <w:rPr>
          <w:rFonts w:ascii="Times New Roman" w:eastAsia="Times New Roman" w:hAnsi="Times New Roman" w:cs="Times New Roman"/>
          <w:color w:val="000000"/>
          <w:rtl/>
        </w:rPr>
        <w:t> </w:t>
      </w:r>
      <w:r w:rsidRPr="00552348">
        <w:rPr>
          <w:rFonts w:ascii="Times New Roman" w:eastAsia="Times New Roman" w:hAnsi="Times New Roman" w:cs="Times New Roman"/>
          <w:color w:val="000000"/>
        </w:rPr>
        <w:t>Благочестивый человек - это верующий, который не</w:t>
      </w:r>
    </w:p>
    <w:p w:rsidR="00552348" w:rsidRPr="00552348" w:rsidRDefault="00552348" w:rsidP="00552348">
      <w:pPr>
        <w:shd w:val="clear" w:color="auto" w:fill="E1F4FD"/>
        <w:bidi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552348">
        <w:rPr>
          <w:rFonts w:ascii="Times New Roman" w:eastAsia="Times New Roman" w:hAnsi="Times New Roman" w:cs="Times New Roman"/>
          <w:color w:val="000000"/>
        </w:rPr>
        <w:t>совершает</w:t>
      </w:r>
      <w:proofErr w:type="gramEnd"/>
      <w:r w:rsidRPr="00552348">
        <w:rPr>
          <w:rFonts w:ascii="Times New Roman" w:eastAsia="Times New Roman" w:hAnsi="Times New Roman" w:cs="Times New Roman"/>
          <w:color w:val="000000"/>
        </w:rPr>
        <w:t xml:space="preserve"> грехов и совершает добрые дела, которые</w:t>
      </w:r>
    </w:p>
    <w:p w:rsidR="00552348" w:rsidRPr="00552348" w:rsidRDefault="00552348" w:rsidP="00552348">
      <w:pPr>
        <w:shd w:val="clear" w:color="auto" w:fill="E1F4FD"/>
        <w:bidi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552348">
        <w:rPr>
          <w:rFonts w:ascii="Times New Roman" w:eastAsia="Times New Roman" w:hAnsi="Times New Roman" w:cs="Times New Roman"/>
          <w:color w:val="000000"/>
        </w:rPr>
        <w:t>предписал</w:t>
      </w:r>
      <w:proofErr w:type="gramEnd"/>
      <w:r w:rsidRPr="00552348">
        <w:rPr>
          <w:rFonts w:ascii="Times New Roman" w:eastAsia="Times New Roman" w:hAnsi="Times New Roman" w:cs="Times New Roman"/>
          <w:color w:val="000000"/>
        </w:rPr>
        <w:t xml:space="preserve"> нам Бог, который боится и любит Бога.</w:t>
      </w:r>
    </w:p>
    <w:bookmarkStart w:id="9" w:name="_ftn13069"/>
    <w:p w:rsidR="00552348" w:rsidRPr="00552348" w:rsidRDefault="00552348" w:rsidP="00552348">
      <w:pPr>
        <w:shd w:val="clear" w:color="auto" w:fill="E1F4FD"/>
        <w:bidi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552348">
        <w:rPr>
          <w:rFonts w:ascii="Times New Roman" w:eastAsia="Times New Roman" w:hAnsi="Times New Roman" w:cs="Times New Roman"/>
          <w:color w:val="000000"/>
        </w:rPr>
        <w:fldChar w:fldCharType="begin"/>
      </w:r>
      <w:r w:rsidRPr="00552348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"http://www.islamreligion.com/ru/articles/245/" \l "_ftnref13069" \o "Back to the refrence of this footnote" </w:instrText>
      </w:r>
      <w:r w:rsidRPr="00552348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552348">
        <w:rPr>
          <w:rFonts w:ascii="Times New Roman" w:eastAsia="Times New Roman" w:hAnsi="Times New Roman" w:cs="Times New Roman"/>
          <w:color w:val="800080"/>
          <w:position w:val="2"/>
          <w:sz w:val="20"/>
          <w:u w:val="single"/>
        </w:rPr>
        <w:t>[3]</w:t>
      </w:r>
      <w:r w:rsidRPr="00552348">
        <w:rPr>
          <w:rFonts w:ascii="Times New Roman" w:eastAsia="Times New Roman" w:hAnsi="Times New Roman" w:cs="Times New Roman"/>
          <w:color w:val="000000"/>
        </w:rPr>
        <w:fldChar w:fldCharType="end"/>
      </w:r>
      <w:bookmarkEnd w:id="9"/>
      <w:r w:rsidRPr="00552348">
        <w:rPr>
          <w:rFonts w:ascii="Times New Roman" w:eastAsia="Times New Roman" w:hAnsi="Times New Roman" w:cs="Times New Roman"/>
          <w:color w:val="000000"/>
          <w:rtl/>
        </w:rPr>
        <w:t> </w:t>
      </w:r>
      <w:r w:rsidRPr="00552348">
        <w:rPr>
          <w:rFonts w:ascii="Times New Roman" w:eastAsia="Times New Roman" w:hAnsi="Times New Roman" w:cs="Times New Roman"/>
          <w:color w:val="000000"/>
        </w:rPr>
        <w:t>Цвета кожи, упоминаемые в этом изречении Пророка,</w:t>
      </w:r>
    </w:p>
    <w:p w:rsidR="00552348" w:rsidRPr="00552348" w:rsidRDefault="00552348" w:rsidP="00552348">
      <w:pPr>
        <w:shd w:val="clear" w:color="auto" w:fill="E1F4FD"/>
        <w:bidi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552348">
        <w:rPr>
          <w:rFonts w:ascii="Times New Roman" w:eastAsia="Times New Roman" w:hAnsi="Times New Roman" w:cs="Times New Roman"/>
          <w:color w:val="000000"/>
        </w:rPr>
        <w:t>приводятся</w:t>
      </w:r>
      <w:proofErr w:type="gramEnd"/>
      <w:r w:rsidRPr="00552348">
        <w:rPr>
          <w:rFonts w:ascii="Times New Roman" w:eastAsia="Times New Roman" w:hAnsi="Times New Roman" w:cs="Times New Roman"/>
          <w:color w:val="000000"/>
        </w:rPr>
        <w:t xml:space="preserve"> лишь для примера. Эти слова показывают,</w:t>
      </w:r>
    </w:p>
    <w:p w:rsidR="00552348" w:rsidRPr="00552348" w:rsidRDefault="00552348" w:rsidP="00552348">
      <w:pPr>
        <w:shd w:val="clear" w:color="auto" w:fill="E1F4FD"/>
        <w:bidi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552348">
        <w:rPr>
          <w:rFonts w:ascii="Times New Roman" w:eastAsia="Times New Roman" w:hAnsi="Times New Roman" w:cs="Times New Roman"/>
          <w:color w:val="000000"/>
        </w:rPr>
        <w:t>что</w:t>
      </w:r>
      <w:proofErr w:type="gramEnd"/>
      <w:r w:rsidRPr="00552348">
        <w:rPr>
          <w:rFonts w:ascii="Times New Roman" w:eastAsia="Times New Roman" w:hAnsi="Times New Roman" w:cs="Times New Roman"/>
          <w:color w:val="000000"/>
        </w:rPr>
        <w:t xml:space="preserve"> в исламе никто не может возвыситься над другим</w:t>
      </w:r>
    </w:p>
    <w:p w:rsidR="00552348" w:rsidRPr="00552348" w:rsidRDefault="00552348" w:rsidP="00552348">
      <w:pPr>
        <w:shd w:val="clear" w:color="auto" w:fill="E1F4FD"/>
        <w:bidi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552348">
        <w:rPr>
          <w:rFonts w:ascii="Times New Roman" w:eastAsia="Times New Roman" w:hAnsi="Times New Roman" w:cs="Times New Roman"/>
          <w:color w:val="000000"/>
        </w:rPr>
        <w:lastRenderedPageBreak/>
        <w:t>из-за</w:t>
      </w:r>
      <w:proofErr w:type="gramEnd"/>
      <w:r w:rsidRPr="00552348">
        <w:rPr>
          <w:rFonts w:ascii="Times New Roman" w:eastAsia="Times New Roman" w:hAnsi="Times New Roman" w:cs="Times New Roman"/>
          <w:color w:val="000000"/>
        </w:rPr>
        <w:t xml:space="preserve"> определенного цвета кожи, будь она белой, черной,</w:t>
      </w:r>
    </w:p>
    <w:p w:rsidR="00552348" w:rsidRPr="00552348" w:rsidRDefault="00552348" w:rsidP="00552348">
      <w:pPr>
        <w:shd w:val="clear" w:color="auto" w:fill="E1F4FD"/>
        <w:bidi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552348">
        <w:rPr>
          <w:rFonts w:ascii="Times New Roman" w:eastAsia="Times New Roman" w:hAnsi="Times New Roman" w:cs="Times New Roman"/>
          <w:color w:val="000000"/>
        </w:rPr>
        <w:t>красной</w:t>
      </w:r>
      <w:proofErr w:type="gramEnd"/>
      <w:r w:rsidRPr="00552348">
        <w:rPr>
          <w:rFonts w:ascii="Times New Roman" w:eastAsia="Times New Roman" w:hAnsi="Times New Roman" w:cs="Times New Roman"/>
          <w:color w:val="000000"/>
        </w:rPr>
        <w:t xml:space="preserve"> или любого другого цвета.</w:t>
      </w:r>
    </w:p>
    <w:bookmarkStart w:id="10" w:name="_ftn13070"/>
    <w:p w:rsidR="00552348" w:rsidRPr="00552348" w:rsidRDefault="00552348" w:rsidP="00552348">
      <w:pPr>
        <w:shd w:val="clear" w:color="auto" w:fill="E1F4FD"/>
        <w:bidi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552348">
        <w:rPr>
          <w:rFonts w:ascii="Times New Roman" w:eastAsia="Times New Roman" w:hAnsi="Times New Roman" w:cs="Times New Roman"/>
          <w:color w:val="000000"/>
        </w:rPr>
        <w:fldChar w:fldCharType="begin"/>
      </w:r>
      <w:r w:rsidRPr="00552348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"http://www.islamreligion.com/ru/articles/245/" \l "_ftnref13070" \o "Back to the refrence of this footnote" </w:instrText>
      </w:r>
      <w:r w:rsidRPr="00552348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552348">
        <w:rPr>
          <w:rFonts w:ascii="Times New Roman" w:eastAsia="Times New Roman" w:hAnsi="Times New Roman" w:cs="Times New Roman"/>
          <w:color w:val="800080"/>
          <w:position w:val="2"/>
          <w:sz w:val="20"/>
          <w:u w:val="single"/>
        </w:rPr>
        <w:t>[4]</w:t>
      </w:r>
      <w:r w:rsidRPr="00552348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0"/>
      <w:r w:rsidRPr="00552348">
        <w:rPr>
          <w:rFonts w:ascii="Times New Roman" w:eastAsia="Times New Roman" w:hAnsi="Times New Roman" w:cs="Times New Roman"/>
          <w:color w:val="000000"/>
          <w:rtl/>
        </w:rPr>
        <w:t> </w:t>
      </w:r>
      <w:proofErr w:type="gramStart"/>
      <w:r w:rsidRPr="00552348">
        <w:rPr>
          <w:rFonts w:ascii="Times New Roman" w:eastAsia="Times New Roman" w:hAnsi="Times New Roman" w:cs="Times New Roman"/>
          <w:color w:val="000000"/>
        </w:rPr>
        <w:t>См. </w:t>
      </w:r>
      <w:r w:rsidRPr="00552348">
        <w:rPr>
          <w:rFonts w:ascii="Times New Roman" w:eastAsia="Times New Roman" w:hAnsi="Times New Roman" w:cs="Times New Roman"/>
          <w:i/>
          <w:iCs/>
          <w:color w:val="000000"/>
        </w:rPr>
        <w:t>Mosnad Ahmad</w:t>
      </w:r>
      <w:r w:rsidRPr="00552348">
        <w:rPr>
          <w:rFonts w:ascii="Times New Roman" w:eastAsia="Times New Roman" w:hAnsi="Times New Roman" w:cs="Times New Roman"/>
          <w:color w:val="000000"/>
        </w:rPr>
        <w:t>, No 22978.</w:t>
      </w:r>
      <w:proofErr w:type="gramEnd"/>
    </w:p>
    <w:bookmarkStart w:id="11" w:name="_ftn13071"/>
    <w:p w:rsidR="00552348" w:rsidRPr="00552348" w:rsidRDefault="00552348" w:rsidP="00552348">
      <w:pPr>
        <w:shd w:val="clear" w:color="auto" w:fill="E1F4FD"/>
        <w:bidi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552348">
        <w:rPr>
          <w:rFonts w:ascii="Times New Roman" w:eastAsia="Times New Roman" w:hAnsi="Times New Roman" w:cs="Times New Roman"/>
          <w:color w:val="000000"/>
        </w:rPr>
        <w:fldChar w:fldCharType="begin"/>
      </w:r>
      <w:r w:rsidRPr="00552348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"http://www.islamreligion.com/ru/articles/245/" \l "_ftnref13071" \o "Back to the refrence of this footnote" </w:instrText>
      </w:r>
      <w:r w:rsidRPr="00552348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552348">
        <w:rPr>
          <w:rFonts w:ascii="Times New Roman" w:eastAsia="Times New Roman" w:hAnsi="Times New Roman" w:cs="Times New Roman"/>
          <w:color w:val="800080"/>
          <w:position w:val="2"/>
          <w:sz w:val="20"/>
          <w:u w:val="single"/>
        </w:rPr>
        <w:t>[5]</w:t>
      </w:r>
      <w:r w:rsidRPr="00552348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1"/>
      <w:r w:rsidRPr="00552348">
        <w:rPr>
          <w:rFonts w:ascii="Times New Roman" w:eastAsia="Times New Roman" w:hAnsi="Times New Roman" w:cs="Times New Roman"/>
          <w:color w:val="000000"/>
          <w:rtl/>
        </w:rPr>
        <w:t> </w:t>
      </w:r>
      <w:r w:rsidRPr="00552348">
        <w:rPr>
          <w:rFonts w:ascii="Times New Roman" w:eastAsia="Times New Roman" w:hAnsi="Times New Roman" w:cs="Times New Roman"/>
          <w:color w:val="000000"/>
        </w:rPr>
        <w:t>Т.е. притеснения других, несправедливых действий или</w:t>
      </w:r>
    </w:p>
    <w:p w:rsidR="00552348" w:rsidRPr="00552348" w:rsidRDefault="00552348" w:rsidP="00552348">
      <w:pPr>
        <w:shd w:val="clear" w:color="auto" w:fill="E1F4FD"/>
        <w:bidi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552348">
        <w:rPr>
          <w:rFonts w:ascii="Times New Roman" w:eastAsia="Times New Roman" w:hAnsi="Times New Roman" w:cs="Times New Roman"/>
          <w:color w:val="000000"/>
        </w:rPr>
        <w:t>причинения</w:t>
      </w:r>
      <w:proofErr w:type="gramEnd"/>
      <w:r w:rsidRPr="00552348">
        <w:rPr>
          <w:rFonts w:ascii="Times New Roman" w:eastAsia="Times New Roman" w:hAnsi="Times New Roman" w:cs="Times New Roman"/>
          <w:color w:val="000000"/>
        </w:rPr>
        <w:t xml:space="preserve"> вреда другим.</w:t>
      </w:r>
    </w:p>
    <w:bookmarkStart w:id="12" w:name="_ftn13072"/>
    <w:p w:rsidR="00552348" w:rsidRPr="00552348" w:rsidRDefault="00552348" w:rsidP="00552348">
      <w:pPr>
        <w:shd w:val="clear" w:color="auto" w:fill="E1F4FD"/>
        <w:bidi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552348">
        <w:rPr>
          <w:rFonts w:ascii="Times New Roman" w:eastAsia="Times New Roman" w:hAnsi="Times New Roman" w:cs="Times New Roman"/>
          <w:color w:val="000000"/>
        </w:rPr>
        <w:fldChar w:fldCharType="begin"/>
      </w:r>
      <w:r w:rsidRPr="00552348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"http://www.islamreligion.com/ru/articles/245/" \l "_ftnref13072" \o "Back to the refrence of this footnote" </w:instrText>
      </w:r>
      <w:r w:rsidRPr="00552348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552348">
        <w:rPr>
          <w:rFonts w:ascii="Times New Roman" w:eastAsia="Times New Roman" w:hAnsi="Times New Roman" w:cs="Times New Roman"/>
          <w:color w:val="800080"/>
          <w:position w:val="2"/>
          <w:sz w:val="20"/>
          <w:u w:val="single"/>
        </w:rPr>
        <w:t>[6]</w:t>
      </w:r>
      <w:r w:rsidRPr="00552348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2"/>
      <w:r w:rsidRPr="00552348">
        <w:rPr>
          <w:rFonts w:ascii="Times New Roman" w:eastAsia="Times New Roman" w:hAnsi="Times New Roman" w:cs="Times New Roman"/>
          <w:color w:val="000000"/>
          <w:rtl/>
        </w:rPr>
        <w:t> </w:t>
      </w:r>
      <w:proofErr w:type="gramStart"/>
      <w:r w:rsidRPr="00552348">
        <w:rPr>
          <w:rFonts w:ascii="Times New Roman" w:eastAsia="Times New Roman" w:hAnsi="Times New Roman" w:cs="Times New Roman"/>
          <w:color w:val="000000"/>
        </w:rPr>
        <w:t>См. Musnad Ahmad, No 5798 и Saheeh Al-Bukhari, No 2447.</w:t>
      </w:r>
      <w:proofErr w:type="gramEnd"/>
    </w:p>
    <w:bookmarkStart w:id="13" w:name="_ftn13073"/>
    <w:p w:rsidR="00552348" w:rsidRPr="00552348" w:rsidRDefault="00552348" w:rsidP="00552348">
      <w:pPr>
        <w:shd w:val="clear" w:color="auto" w:fill="E1F4FD"/>
        <w:bidi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552348">
        <w:rPr>
          <w:rFonts w:ascii="Times New Roman" w:eastAsia="Times New Roman" w:hAnsi="Times New Roman" w:cs="Times New Roman"/>
          <w:color w:val="000000"/>
        </w:rPr>
        <w:fldChar w:fldCharType="begin"/>
      </w:r>
      <w:r w:rsidRPr="00552348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"http://www.islamreligion.com/ru/articles/245/" \l "_ftnref13073" \o "Back to the refrence of this footnote" </w:instrText>
      </w:r>
      <w:r w:rsidRPr="00552348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552348">
        <w:rPr>
          <w:rFonts w:ascii="Times New Roman" w:eastAsia="Times New Roman" w:hAnsi="Times New Roman" w:cs="Times New Roman"/>
          <w:color w:val="800080"/>
          <w:position w:val="2"/>
          <w:sz w:val="20"/>
          <w:u w:val="single"/>
        </w:rPr>
        <w:t>[7]</w:t>
      </w:r>
      <w:r w:rsidRPr="00552348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3"/>
      <w:r w:rsidRPr="00552348">
        <w:rPr>
          <w:rFonts w:ascii="Times New Roman" w:eastAsia="Times New Roman" w:hAnsi="Times New Roman" w:cs="Times New Roman"/>
          <w:color w:val="000000"/>
          <w:rtl/>
        </w:rPr>
        <w:t> </w:t>
      </w:r>
      <w:proofErr w:type="gramStart"/>
      <w:r w:rsidRPr="00552348">
        <w:rPr>
          <w:rFonts w:ascii="Times New Roman" w:eastAsia="Times New Roman" w:hAnsi="Times New Roman" w:cs="Times New Roman"/>
          <w:color w:val="000000"/>
        </w:rPr>
        <w:t>См. Saheeh Muslim, No 2582 и Musnad Ahmad, No 7163.</w:t>
      </w:r>
      <w:proofErr w:type="gramEnd"/>
    </w:p>
    <w:p w:rsidR="00153BB5" w:rsidRPr="00552348" w:rsidRDefault="00153BB5" w:rsidP="00552348">
      <w:pPr>
        <w:rPr>
          <w:rtl/>
          <w:lang w:bidi="ar-EG"/>
        </w:rPr>
      </w:pPr>
    </w:p>
    <w:sectPr w:rsidR="00153BB5" w:rsidRPr="00552348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characterSpacingControl w:val="doNotCompress"/>
  <w:compat/>
  <w:rsids>
    <w:rsidRoot w:val="00BA6774"/>
    <w:rsid w:val="00000262"/>
    <w:rsid w:val="00036B9B"/>
    <w:rsid w:val="00044B23"/>
    <w:rsid w:val="00060F34"/>
    <w:rsid w:val="000751CE"/>
    <w:rsid w:val="00076ADB"/>
    <w:rsid w:val="00082606"/>
    <w:rsid w:val="00085720"/>
    <w:rsid w:val="001061BC"/>
    <w:rsid w:val="0012644C"/>
    <w:rsid w:val="00153BB5"/>
    <w:rsid w:val="00153F37"/>
    <w:rsid w:val="00174D1A"/>
    <w:rsid w:val="00181A82"/>
    <w:rsid w:val="00181D49"/>
    <w:rsid w:val="001A6332"/>
    <w:rsid w:val="001B1BFB"/>
    <w:rsid w:val="001E64B2"/>
    <w:rsid w:val="00277714"/>
    <w:rsid w:val="00295DBB"/>
    <w:rsid w:val="002A22DF"/>
    <w:rsid w:val="002C69CE"/>
    <w:rsid w:val="002E2654"/>
    <w:rsid w:val="002F6EFA"/>
    <w:rsid w:val="00316087"/>
    <w:rsid w:val="00322755"/>
    <w:rsid w:val="00325329"/>
    <w:rsid w:val="0033743A"/>
    <w:rsid w:val="00372AF2"/>
    <w:rsid w:val="00376A0F"/>
    <w:rsid w:val="00392654"/>
    <w:rsid w:val="003D2045"/>
    <w:rsid w:val="003F597E"/>
    <w:rsid w:val="00402D97"/>
    <w:rsid w:val="004502E2"/>
    <w:rsid w:val="004853BF"/>
    <w:rsid w:val="004B24D2"/>
    <w:rsid w:val="004B258B"/>
    <w:rsid w:val="004D067B"/>
    <w:rsid w:val="004D75A3"/>
    <w:rsid w:val="00501ADB"/>
    <w:rsid w:val="00514788"/>
    <w:rsid w:val="00547518"/>
    <w:rsid w:val="00552348"/>
    <w:rsid w:val="005A7E0F"/>
    <w:rsid w:val="005B2D72"/>
    <w:rsid w:val="006112E3"/>
    <w:rsid w:val="00646814"/>
    <w:rsid w:val="0067522E"/>
    <w:rsid w:val="0067577E"/>
    <w:rsid w:val="006A4EE4"/>
    <w:rsid w:val="006C5D1B"/>
    <w:rsid w:val="006D4A9F"/>
    <w:rsid w:val="006E055D"/>
    <w:rsid w:val="006F78E4"/>
    <w:rsid w:val="007055AF"/>
    <w:rsid w:val="00733F5B"/>
    <w:rsid w:val="00735FC8"/>
    <w:rsid w:val="00765D5C"/>
    <w:rsid w:val="007A3421"/>
    <w:rsid w:val="007F4A68"/>
    <w:rsid w:val="00825263"/>
    <w:rsid w:val="008679E8"/>
    <w:rsid w:val="00867E3E"/>
    <w:rsid w:val="00880613"/>
    <w:rsid w:val="00882859"/>
    <w:rsid w:val="008967C9"/>
    <w:rsid w:val="00896B2A"/>
    <w:rsid w:val="008D15A1"/>
    <w:rsid w:val="008D3612"/>
    <w:rsid w:val="008D7DF7"/>
    <w:rsid w:val="008E00DA"/>
    <w:rsid w:val="008E2E45"/>
    <w:rsid w:val="008E7CB7"/>
    <w:rsid w:val="008F509B"/>
    <w:rsid w:val="00932E17"/>
    <w:rsid w:val="0096068C"/>
    <w:rsid w:val="009A00C9"/>
    <w:rsid w:val="009B58BA"/>
    <w:rsid w:val="00A52697"/>
    <w:rsid w:val="00A60E0F"/>
    <w:rsid w:val="00AD1168"/>
    <w:rsid w:val="00AD7F2C"/>
    <w:rsid w:val="00B44FA3"/>
    <w:rsid w:val="00BA6774"/>
    <w:rsid w:val="00BC5728"/>
    <w:rsid w:val="00C010C0"/>
    <w:rsid w:val="00C02BE2"/>
    <w:rsid w:val="00C41DD0"/>
    <w:rsid w:val="00C56D27"/>
    <w:rsid w:val="00C71A0A"/>
    <w:rsid w:val="00C75013"/>
    <w:rsid w:val="00C768ED"/>
    <w:rsid w:val="00C80B90"/>
    <w:rsid w:val="00C97D94"/>
    <w:rsid w:val="00CB0C7B"/>
    <w:rsid w:val="00CC097A"/>
    <w:rsid w:val="00D2378F"/>
    <w:rsid w:val="00D43A8C"/>
    <w:rsid w:val="00D61698"/>
    <w:rsid w:val="00D66AE3"/>
    <w:rsid w:val="00D74969"/>
    <w:rsid w:val="00DB2FEE"/>
    <w:rsid w:val="00DF234D"/>
    <w:rsid w:val="00DF646A"/>
    <w:rsid w:val="00E14431"/>
    <w:rsid w:val="00E64F28"/>
    <w:rsid w:val="00E73318"/>
    <w:rsid w:val="00EC262A"/>
    <w:rsid w:val="00EC6F0E"/>
    <w:rsid w:val="00EF6106"/>
    <w:rsid w:val="00F319B2"/>
    <w:rsid w:val="00F361C0"/>
    <w:rsid w:val="00F61F14"/>
    <w:rsid w:val="00F90B37"/>
    <w:rsid w:val="00FD1744"/>
    <w:rsid w:val="00FD23B3"/>
    <w:rsid w:val="00FE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9B2"/>
    <w:pPr>
      <w:bidi/>
    </w:pPr>
  </w:style>
  <w:style w:type="paragraph" w:styleId="Heading1">
    <w:name w:val="heading 1"/>
    <w:basedOn w:val="Normal"/>
    <w:link w:val="Heading1Char"/>
    <w:uiPriority w:val="9"/>
    <w:qFormat/>
    <w:rsid w:val="00BA677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A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7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774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8806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0613"/>
  </w:style>
  <w:style w:type="character" w:customStyle="1" w:styleId="w-footnote-number">
    <w:name w:val="w-footnote-number"/>
    <w:basedOn w:val="DefaultParagraphFont"/>
    <w:rsid w:val="00316087"/>
  </w:style>
  <w:style w:type="paragraph" w:customStyle="1" w:styleId="w-quran">
    <w:name w:val="w-quran"/>
    <w:basedOn w:val="Normal"/>
    <w:rsid w:val="003160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316087"/>
  </w:style>
  <w:style w:type="paragraph" w:customStyle="1" w:styleId="w-footnote-text">
    <w:name w:val="w-footnote-text"/>
    <w:basedOn w:val="Normal"/>
    <w:rsid w:val="003160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765D5C"/>
  </w:style>
  <w:style w:type="character" w:styleId="FootnoteReference">
    <w:name w:val="footnote reference"/>
    <w:basedOn w:val="DefaultParagraphFont"/>
    <w:uiPriority w:val="99"/>
    <w:semiHidden/>
    <w:unhideWhenUsed/>
    <w:rsid w:val="00E14431"/>
  </w:style>
  <w:style w:type="paragraph" w:styleId="FootnoteText">
    <w:name w:val="footnote text"/>
    <w:basedOn w:val="Normal"/>
    <w:link w:val="FootnoteTextChar"/>
    <w:uiPriority w:val="99"/>
    <w:semiHidden/>
    <w:unhideWhenUsed/>
    <w:rsid w:val="00E1443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443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10C0"/>
    <w:rPr>
      <w:color w:val="0000FF"/>
      <w:u w:val="single"/>
    </w:rPr>
  </w:style>
  <w:style w:type="paragraph" w:customStyle="1" w:styleId="w-hadeeth-or-bible">
    <w:name w:val="w-hadeeth-or-bible"/>
    <w:basedOn w:val="Normal"/>
    <w:rsid w:val="003F597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2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caption">
    <w:name w:val="w-caption"/>
    <w:basedOn w:val="Normal"/>
    <w:rsid w:val="00372A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quranchar">
    <w:name w:val="w-quranchar"/>
    <w:basedOn w:val="DefaultParagraphFont"/>
    <w:rsid w:val="00372AF2"/>
  </w:style>
  <w:style w:type="character" w:customStyle="1" w:styleId="maintext">
    <w:name w:val="maintext"/>
    <w:basedOn w:val="DefaultParagraphFont"/>
    <w:rsid w:val="00372AF2"/>
  </w:style>
  <w:style w:type="paragraph" w:customStyle="1" w:styleId="w-body-text-bullet">
    <w:name w:val="w-body-text-bullet"/>
    <w:basedOn w:val="Normal"/>
    <w:rsid w:val="00372A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3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31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E64F2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4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4D1A"/>
    <w:rPr>
      <w:rFonts w:ascii="Courier New" w:eastAsia="Times New Roman" w:hAnsi="Courier New" w:cs="Courier New"/>
      <w:sz w:val="20"/>
      <w:szCs w:val="20"/>
    </w:rPr>
  </w:style>
  <w:style w:type="character" w:customStyle="1" w:styleId="hps">
    <w:name w:val="hps"/>
    <w:basedOn w:val="DefaultParagraphFont"/>
    <w:rsid w:val="006E055D"/>
  </w:style>
  <w:style w:type="paragraph" w:customStyle="1" w:styleId="w-description">
    <w:name w:val="w-description"/>
    <w:basedOn w:val="Normal"/>
    <w:rsid w:val="004B24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text"/>
    <w:basedOn w:val="DefaultParagraphFont"/>
    <w:rsid w:val="00295DBB"/>
  </w:style>
  <w:style w:type="paragraph" w:styleId="ListParagraph">
    <w:name w:val="List Paragraph"/>
    <w:basedOn w:val="Normal"/>
    <w:uiPriority w:val="34"/>
    <w:qFormat/>
    <w:rsid w:val="00FD23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characters"/>
    <w:basedOn w:val="DefaultParagraphFont"/>
    <w:rsid w:val="00C80B90"/>
  </w:style>
  <w:style w:type="character" w:customStyle="1" w:styleId="a">
    <w:name w:val="a"/>
    <w:basedOn w:val="DefaultParagraphFont"/>
    <w:rsid w:val="006D4A9F"/>
  </w:style>
  <w:style w:type="character" w:customStyle="1" w:styleId="ayanumber3">
    <w:name w:val="ayanumber3"/>
    <w:basedOn w:val="DefaultParagraphFont"/>
    <w:rsid w:val="00D23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6" w:color="auto"/>
            <w:right w:val="none" w:sz="0" w:space="0" w:color="auto"/>
          </w:divBdr>
        </w:div>
        <w:div w:id="4860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2014-12-16T14:23:00Z</cp:lastPrinted>
  <dcterms:created xsi:type="dcterms:W3CDTF">2014-12-16T14:24:00Z</dcterms:created>
  <dcterms:modified xsi:type="dcterms:W3CDTF">2014-12-16T14:24:00Z</dcterms:modified>
</cp:coreProperties>
</file>